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692"/>
        <w:gridCol w:w="1440"/>
        <w:gridCol w:w="990"/>
        <w:gridCol w:w="1890"/>
      </w:tblGrid>
      <w:tr w:rsidR="00081ED8" w:rsidRPr="00D660D2" w14:paraId="3316440C" w14:textId="77777777" w:rsidTr="00D660D2">
        <w:trPr>
          <w:trHeight w:val="84"/>
        </w:trPr>
        <w:tc>
          <w:tcPr>
            <w:tcW w:w="9017" w:type="dxa"/>
            <w:gridSpan w:val="6"/>
          </w:tcPr>
          <w:p w14:paraId="65EF9439" w14:textId="77777777" w:rsidR="00081ED8" w:rsidRPr="00D660D2" w:rsidRDefault="00C82286" w:rsidP="005576B7">
            <w:pPr>
              <w:tabs>
                <w:tab w:val="right" w:pos="774"/>
              </w:tabs>
              <w:bidi/>
              <w:jc w:val="center"/>
              <w:rPr>
                <w:rFonts w:ascii="Calibri,Bold" w:cs="B Nazanin"/>
                <w:b/>
                <w:bCs/>
                <w:sz w:val="26"/>
                <w:szCs w:val="26"/>
                <w:rtl/>
              </w:rPr>
            </w:pP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فرم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اعتراض به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سوال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-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آزمون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شهر</w:t>
            </w:r>
            <w:r w:rsidRPr="00D660D2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ی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ور 1401</w:t>
            </w:r>
          </w:p>
        </w:tc>
      </w:tr>
      <w:tr w:rsidR="009A1B0C" w:rsidRPr="00D660D2" w14:paraId="2EBD9BAC" w14:textId="77777777" w:rsidTr="00192B0D">
        <w:trPr>
          <w:trHeight w:val="196"/>
        </w:trPr>
        <w:tc>
          <w:tcPr>
            <w:tcW w:w="1502" w:type="dxa"/>
            <w:vMerge w:val="restart"/>
            <w:vAlign w:val="center"/>
          </w:tcPr>
          <w:p w14:paraId="783D4511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شماره داوطلبی</w:t>
            </w:r>
          </w:p>
        </w:tc>
        <w:tc>
          <w:tcPr>
            <w:tcW w:w="1503" w:type="dxa"/>
            <w:vMerge w:val="restart"/>
          </w:tcPr>
          <w:p w14:paraId="618F8CA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5B1460C0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1440" w:type="dxa"/>
          </w:tcPr>
          <w:p w14:paraId="37D07D6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4683947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نمره آزمون</w:t>
            </w:r>
          </w:p>
        </w:tc>
        <w:tc>
          <w:tcPr>
            <w:tcW w:w="1890" w:type="dxa"/>
            <w:vMerge w:val="restart"/>
          </w:tcPr>
          <w:p w14:paraId="3D6A369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2A8BDC07" w14:textId="77777777" w:rsidTr="00192B0D">
        <w:trPr>
          <w:trHeight w:val="150"/>
        </w:trPr>
        <w:tc>
          <w:tcPr>
            <w:tcW w:w="1502" w:type="dxa"/>
            <w:vMerge/>
          </w:tcPr>
          <w:p w14:paraId="3B09D446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03" w:type="dxa"/>
            <w:vMerge/>
          </w:tcPr>
          <w:p w14:paraId="03216384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32F36983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نام خانوادگی</w:t>
            </w:r>
          </w:p>
        </w:tc>
        <w:tc>
          <w:tcPr>
            <w:tcW w:w="1440" w:type="dxa"/>
          </w:tcPr>
          <w:p w14:paraId="3F23A706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55CB7941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90" w:type="dxa"/>
            <w:vMerge/>
          </w:tcPr>
          <w:p w14:paraId="79F797EA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6C2A1099" w14:textId="77777777" w:rsidTr="00192B0D">
        <w:trPr>
          <w:trHeight w:val="791"/>
        </w:trPr>
        <w:tc>
          <w:tcPr>
            <w:tcW w:w="1502" w:type="dxa"/>
            <w:vAlign w:val="center"/>
          </w:tcPr>
          <w:p w14:paraId="5284C14C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رشته امتحانی</w:t>
            </w:r>
          </w:p>
        </w:tc>
        <w:tc>
          <w:tcPr>
            <w:tcW w:w="1503" w:type="dxa"/>
          </w:tcPr>
          <w:p w14:paraId="49F868C2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  <w:vAlign w:val="center"/>
          </w:tcPr>
          <w:p w14:paraId="59D7C6BF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440" w:type="dxa"/>
          </w:tcPr>
          <w:p w14:paraId="45F07949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14:paraId="3569AE93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سال تولد</w:t>
            </w:r>
          </w:p>
        </w:tc>
        <w:tc>
          <w:tcPr>
            <w:tcW w:w="1890" w:type="dxa"/>
          </w:tcPr>
          <w:p w14:paraId="325B1B10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66007A1B" w14:textId="77777777" w:rsidTr="00192B0D">
        <w:trPr>
          <w:trHeight w:val="719"/>
        </w:trPr>
        <w:tc>
          <w:tcPr>
            <w:tcW w:w="1502" w:type="dxa"/>
            <w:vAlign w:val="center"/>
          </w:tcPr>
          <w:p w14:paraId="24CBAAFB" w14:textId="77777777" w:rsidR="00C82286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cs="B Nazanin"/>
                <w:rtl/>
              </w:rPr>
              <w:t>استان</w:t>
            </w:r>
            <w:r w:rsidRPr="00D660D2">
              <w:rPr>
                <w:rFonts w:cs="B Nazanin"/>
              </w:rPr>
              <w:t xml:space="preserve"> </w:t>
            </w:r>
            <w:r w:rsidRPr="00D660D2">
              <w:rPr>
                <w:rFonts w:cs="B Nazanin"/>
                <w:rtl/>
              </w:rPr>
              <w:t>محل</w:t>
            </w:r>
            <w:r w:rsidRPr="00D660D2">
              <w:rPr>
                <w:rFonts w:cs="B Nazanin"/>
              </w:rPr>
              <w:t xml:space="preserve"> </w:t>
            </w:r>
            <w:r w:rsidRPr="00D660D2">
              <w:rPr>
                <w:rFonts w:cs="B Nazanin"/>
                <w:rtl/>
              </w:rPr>
              <w:t>آزمون</w:t>
            </w:r>
          </w:p>
        </w:tc>
        <w:tc>
          <w:tcPr>
            <w:tcW w:w="1503" w:type="dxa"/>
          </w:tcPr>
          <w:p w14:paraId="346B1A27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  <w:vAlign w:val="center"/>
          </w:tcPr>
          <w:p w14:paraId="0BD72223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شهرستان محل آزمون</w:t>
            </w:r>
          </w:p>
        </w:tc>
        <w:tc>
          <w:tcPr>
            <w:tcW w:w="1440" w:type="dxa"/>
          </w:tcPr>
          <w:p w14:paraId="574555A1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14:paraId="19F2F52E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کد ملی</w:t>
            </w:r>
          </w:p>
        </w:tc>
        <w:tc>
          <w:tcPr>
            <w:tcW w:w="1890" w:type="dxa"/>
          </w:tcPr>
          <w:p w14:paraId="18B4AA93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192B0D" w:rsidRPr="00D660D2" w14:paraId="352ADC7E" w14:textId="77777777" w:rsidTr="00192B0D">
        <w:trPr>
          <w:trHeight w:val="890"/>
        </w:trPr>
        <w:tc>
          <w:tcPr>
            <w:tcW w:w="1502" w:type="dxa"/>
            <w:vAlign w:val="center"/>
          </w:tcPr>
          <w:p w14:paraId="3B593A32" w14:textId="77777777" w:rsidR="00192B0D" w:rsidRPr="00D660D2" w:rsidRDefault="00192B0D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آدرس محل اقامت</w:t>
            </w:r>
          </w:p>
        </w:tc>
        <w:tc>
          <w:tcPr>
            <w:tcW w:w="7515" w:type="dxa"/>
            <w:gridSpan w:val="5"/>
          </w:tcPr>
          <w:p w14:paraId="691A6894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7B91F8A2" w14:textId="77777777" w:rsidTr="00192B0D">
        <w:tc>
          <w:tcPr>
            <w:tcW w:w="1502" w:type="dxa"/>
          </w:tcPr>
          <w:p w14:paraId="4859A8BC" w14:textId="77777777" w:rsidR="00192B0D" w:rsidRPr="00D660D2" w:rsidRDefault="00F22FAE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ascii="Calibri" w:hAnsi="Calibri" w:cs="B Nazanin"/>
                <w:rtl/>
              </w:rPr>
              <w:t>تلفن</w:t>
            </w:r>
            <w:r w:rsidRPr="00D660D2">
              <w:rPr>
                <w:rFonts w:ascii="Calibri" w:hAnsi="Calibri" w:cs="B Nazanin"/>
              </w:rPr>
              <w:t xml:space="preserve"> </w:t>
            </w:r>
            <w:r w:rsidRPr="00D660D2">
              <w:rPr>
                <w:rFonts w:ascii="Calibri" w:hAnsi="Calibri" w:cs="B Nazanin"/>
                <w:rtl/>
              </w:rPr>
              <w:t>همراه</w:t>
            </w:r>
          </w:p>
        </w:tc>
        <w:tc>
          <w:tcPr>
            <w:tcW w:w="1503" w:type="dxa"/>
          </w:tcPr>
          <w:p w14:paraId="32AB21C5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6A3B4480" w14:textId="77777777" w:rsidR="00192B0D" w:rsidRPr="00D660D2" w:rsidRDefault="00F22FAE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ascii="Calibri" w:hAnsi="Calibri" w:cs="B Nazanin"/>
                <w:rtl/>
              </w:rPr>
              <w:t>تلفن</w:t>
            </w:r>
            <w:r w:rsidRPr="00D660D2">
              <w:rPr>
                <w:rFonts w:ascii="Calibri" w:hAnsi="Calibri" w:cs="B Nazanin"/>
              </w:rPr>
              <w:t xml:space="preserve"> </w:t>
            </w:r>
            <w:r w:rsidRPr="00D660D2">
              <w:rPr>
                <w:rFonts w:ascii="Calibri" w:hAnsi="Calibri" w:cs="B Nazanin"/>
                <w:rtl/>
              </w:rPr>
              <w:t>ثابت</w:t>
            </w:r>
          </w:p>
        </w:tc>
        <w:tc>
          <w:tcPr>
            <w:tcW w:w="1440" w:type="dxa"/>
          </w:tcPr>
          <w:p w14:paraId="7EBFDCB4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2182EF69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90" w:type="dxa"/>
          </w:tcPr>
          <w:p w14:paraId="3727591A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F22FAE" w:rsidRPr="00D660D2" w14:paraId="4392C133" w14:textId="77777777" w:rsidTr="00EF5999">
        <w:trPr>
          <w:trHeight w:val="910"/>
        </w:trPr>
        <w:tc>
          <w:tcPr>
            <w:tcW w:w="9017" w:type="dxa"/>
            <w:gridSpan w:val="6"/>
          </w:tcPr>
          <w:p w14:paraId="7B70A9B3" w14:textId="71030C6E" w:rsidR="000D6E28" w:rsidRPr="002B652D" w:rsidRDefault="00F22FAE" w:rsidP="000D6E28">
            <w:pPr>
              <w:bidi/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موضوع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و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یا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درخواست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>:</w:t>
            </w:r>
            <w:r w:rsidR="000D6E28" w:rsidRPr="002B652D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  <w:p w14:paraId="11824CD4" w14:textId="77777777" w:rsidR="001C2BA4" w:rsidRDefault="001C2BA4" w:rsidP="00D22864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31FADEFA" w14:textId="199558F4" w:rsidR="00D22864" w:rsidRPr="00736043" w:rsidRDefault="00D22864" w:rsidP="001C2BA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48</w:t>
            </w:r>
            <w:r w:rsidR="00D660D2" w:rsidRPr="002B652D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3604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 اجرای ساختمان با سیستم قاب سبک فولادی سرد نورد شده کدام عبارت صحیح </w:t>
            </w:r>
            <w:r w:rsidRPr="00736043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نیست</w:t>
            </w:r>
            <w:r w:rsidRPr="00736043">
              <w:rPr>
                <w:rFonts w:cs="B Nazanin" w:hint="cs"/>
                <w:b/>
                <w:bCs/>
                <w:sz w:val="26"/>
                <w:szCs w:val="26"/>
                <w:rtl/>
              </w:rPr>
              <w:t>؟</w:t>
            </w:r>
          </w:p>
          <w:p w14:paraId="09A18947" w14:textId="714CB461" w:rsidR="00D22864" w:rsidRPr="00736043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Pr="00736043">
              <w:rPr>
                <w:rFonts w:cs="B Nazanin" w:hint="cs"/>
                <w:sz w:val="26"/>
                <w:szCs w:val="26"/>
                <w:rtl/>
              </w:rPr>
              <w:t>) استفاده از مصالح بنایی به عنوان دیوار در قاب‌های سبک سرد نورد شده مجاز نیست.</w:t>
            </w:r>
          </w:p>
          <w:p w14:paraId="151C21D1" w14:textId="6BFF4051" w:rsidR="00D22864" w:rsidRPr="00736043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Pr="00736043">
              <w:rPr>
                <w:rFonts w:cs="B Nazanin" w:hint="cs"/>
                <w:sz w:val="26"/>
                <w:szCs w:val="26"/>
                <w:rtl/>
              </w:rPr>
              <w:t>) استفاده از بتن در سقف مجاز نیست.</w:t>
            </w:r>
          </w:p>
          <w:p w14:paraId="734A198B" w14:textId="29112C9E" w:rsidR="00D22864" w:rsidRPr="00736043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Pr="00736043">
              <w:rPr>
                <w:rFonts w:cs="B Nazanin" w:hint="cs"/>
                <w:sz w:val="26"/>
                <w:szCs w:val="26"/>
                <w:rtl/>
              </w:rPr>
              <w:t>) استفاده از پیج برای اتصالات مجاز است.</w:t>
            </w:r>
          </w:p>
          <w:p w14:paraId="156EC1D6" w14:textId="77777777" w:rsidR="00D22864" w:rsidRPr="00736043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Pr="00736043">
              <w:rPr>
                <w:rFonts w:cs="B Nazanin" w:hint="cs"/>
                <w:sz w:val="26"/>
                <w:szCs w:val="26"/>
                <w:rtl/>
              </w:rPr>
              <w:t>) قطع استادها در طبقات سازه مجاز است.</w:t>
            </w:r>
          </w:p>
          <w:p w14:paraId="7CC2D726" w14:textId="77777777" w:rsidR="00D22864" w:rsidRPr="00736043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</w:p>
          <w:p w14:paraId="59C4D9BE" w14:textId="08F3C568" w:rsidR="00D22864" w:rsidRDefault="00D22864" w:rsidP="00D22864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D22864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جواب: بر اساس بند 11-6-2-1 صفحه 37 و 38 و بند 11-6-2-2-12 صفحه 39 و بند 11-6-2-2-18 صفحه 40 مبحث 11 گزینه های </w:t>
            </w:r>
            <w:r w:rsidRPr="00D22864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2 و 4 </w:t>
            </w:r>
            <w:r w:rsidRPr="00D22864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صحیح هستند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و طبیعتا سوال باید حذف شود.</w:t>
            </w:r>
          </w:p>
          <w:p w14:paraId="773896AD" w14:textId="77777777" w:rsidR="00D22864" w:rsidRDefault="00D22864" w:rsidP="00D22864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482CB304" w14:textId="77777777" w:rsidR="00D22864" w:rsidRPr="00C3775B" w:rsidRDefault="00D22864" w:rsidP="00D2286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گزینه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1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بر اساس بند 11-6-2-2-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12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صفحه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39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عبارتی 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صحیح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است.</w:t>
            </w:r>
          </w:p>
          <w:p w14:paraId="75DC8395" w14:textId="77777777" w:rsidR="00D22864" w:rsidRDefault="00D22864" w:rsidP="00D22864">
            <w:pPr>
              <w:bidi/>
              <w:jc w:val="both"/>
              <w:rPr>
                <w:rFonts w:ascii="Calibri" w:eastAsia="Calibri" w:hAnsi="Calibri" w:cs="B Nazanin"/>
                <w:sz w:val="26"/>
                <w:szCs w:val="26"/>
                <w:u w:val="single"/>
                <w:rtl/>
              </w:rPr>
            </w:pPr>
            <w:r w:rsidRPr="00C3775B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11-6-2-2-12 </w:t>
            </w:r>
            <w:r w:rsidRPr="00C3775B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به‌کارگیری مصالح بنایی در دیوارهای داخلی و خارجی در دهانه قاب‌های سبک سرد نورد شده </w:t>
            </w:r>
            <w:r w:rsidRPr="00C3775B">
              <w:rPr>
                <w:rFonts w:ascii="Calibri" w:eastAsia="Calibri" w:hAnsi="Calibri" w:cs="B Nazanin" w:hint="cs"/>
                <w:sz w:val="26"/>
                <w:szCs w:val="26"/>
                <w:u w:val="single"/>
                <w:rtl/>
              </w:rPr>
              <w:t>مجاز نیست.</w:t>
            </w:r>
          </w:p>
          <w:p w14:paraId="114CB392" w14:textId="77777777" w:rsidR="00D22864" w:rsidRPr="00C3775B" w:rsidRDefault="00D22864" w:rsidP="00D22864">
            <w:pPr>
              <w:bidi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</w:p>
          <w:p w14:paraId="59529C79" w14:textId="77777777" w:rsidR="00D22864" w:rsidRDefault="00D22864" w:rsidP="00D2286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گزینه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2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بر اساس بند 11-6-2-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1 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صفحه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37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عبارتی</w:t>
            </w:r>
            <w:r w:rsidRPr="00467DA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صحیح نیست و پاسخ سوال است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.</w:t>
            </w:r>
          </w:p>
          <w:p w14:paraId="5149A506" w14:textId="77777777" w:rsidR="00D22864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u w:val="single"/>
                <w:rtl/>
                <w:lang w:bidi="fa-IR"/>
              </w:rPr>
            </w:pPr>
            <w:r w:rsidRPr="00467DAD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11-6-2-1 کلیات</w:t>
            </w: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سیستم قاب‌های سبک فولادی به عنوان یک سیستم متشکل از مقاطع فولادی سرد نورد شده به روش غلطکی است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.......... </w:t>
            </w:r>
            <w:r w:rsidRPr="00467DAD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 xml:space="preserve">پوشش سقفِ دال بتن‌آرمه، در صورت تامین یکپارچگی لازم بین بتن و پروفیل فولادی تیرچه، می‌تواند به‌عنوان یک سقف مرکب بتنی-فلزی طراحی شود. </w:t>
            </w:r>
          </w:p>
          <w:p w14:paraId="67BDCB99" w14:textId="77777777" w:rsidR="00D22864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85AD051" w14:textId="77777777" w:rsidR="00D22864" w:rsidRDefault="00D22864" w:rsidP="00D2286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گزینه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3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بر اساس بند 11-6-2-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1 صفحه 37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عبارتی 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صحیح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است.</w:t>
            </w:r>
          </w:p>
          <w:p w14:paraId="4EF6A8FD" w14:textId="77777777" w:rsidR="00D22864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2CDE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11-6-2-1 کلیات</w:t>
            </w: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سیستم قاب‌های سبک فولادی به عنوان یک سیستم متشکل از مقاطع فولادی سرد نورد شده به روش غلطکی است که </w:t>
            </w:r>
            <w:r w:rsidRPr="00467DAD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>اجزای آن با اتصالات پیچی، پرچی یا جوشی به یکدیگر متصل می‌شوند.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این </w:t>
            </w:r>
            <w:r>
              <w:rPr>
                <w:rFonts w:cs="B Nazanin" w:hint="cs"/>
                <w:sz w:val="26"/>
                <w:szCs w:val="26"/>
                <w:rtl/>
              </w:rPr>
              <w:t>سیستم که از نوع دیوار باربر است ...</w:t>
            </w:r>
          </w:p>
          <w:p w14:paraId="0AE8EC3C" w14:textId="77777777" w:rsidR="00D22864" w:rsidRPr="00D22864" w:rsidRDefault="00D22864" w:rsidP="00D22864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6FE2417C" w14:textId="6C04C960" w:rsidR="00D22864" w:rsidRDefault="00D22864" w:rsidP="00D2286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گزینه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4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بر اساس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بند 11-6-2-1 صفحه 38 و 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بند 11-6-2-2-18 صفحه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40،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اشاره به روش اجرا نکرده است.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بنابر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 توضیحات زیر، در یک روش مجاز و در روش دیگر غیرمجاز است بنابراین این گزینه </w:t>
            </w:r>
            <w:r w:rsidRPr="00C3775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صحیح نیست و پاسخ سوال است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.</w:t>
            </w:r>
          </w:p>
          <w:p w14:paraId="55F72EBA" w14:textId="77777777" w:rsidR="00D22864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11-6-2-1 کلیات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سیستم قاب‌های فولادی سرد نورد شده عمدتا به دو روش طبقه‌ای و دیوارهای یکپارچه اجرا می‌شود. </w:t>
            </w:r>
            <w:r w:rsidRPr="0038300E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 xml:space="preserve">در روش متداول طبقه‌ای، اِستادهای دیوار، توسط دیافراگم سقف قطع شده و طبقات مجزا از یکدیگر اجرا می‌شوند.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این روش، قطعات تشکیل‌دهنده ساختمان به صورت پانل‌های پیش‌ساخته، در کنار هم و در ارتفاع نصب می‌شوند. </w:t>
            </w:r>
            <w:r w:rsidRPr="0038300E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>در روش اجرای یکپارچه، اِستادها به صورت یکسره و بدون قطع در تراز طبقه، طراحی و اجرا می‌شوند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تیرریزی اسکلت به صورت یکسره، با عبور از کنار ستون صورت می‌گیرد.</w:t>
            </w:r>
          </w:p>
          <w:p w14:paraId="06C87901" w14:textId="77777777" w:rsidR="00D22864" w:rsidRPr="0058018E" w:rsidRDefault="00D22864" w:rsidP="00D22864">
            <w:pPr>
              <w:bidi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58018E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11-6-2-2-18 </w:t>
            </w:r>
            <w:r w:rsidRPr="0058018E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اسکلت سازه</w:t>
            </w:r>
            <w:r w:rsidRPr="0058018E">
              <w:rPr>
                <w:rFonts w:ascii="Calibri" w:eastAsia="Calibri" w:hAnsi="Calibri" w:cs="Arial"/>
                <w:b/>
                <w:bCs/>
                <w:position w:val="-6"/>
                <w:sz w:val="26"/>
                <w:szCs w:val="26"/>
              </w:rPr>
              <w:object w:dxaOrig="540" w:dyaOrig="279" w14:anchorId="29FB8A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14.95pt" o:ole="">
                  <v:imagedata r:id="rId6" o:title=""/>
                </v:shape>
                <o:OLEObject Type="Embed" ProgID="Equation.DSMT4" ShapeID="_x0000_i1025" DrawAspect="Content" ObjectID="_1725913413" r:id="rId7"/>
              </w:object>
            </w:r>
            <w:r w:rsidRPr="0058018E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 به روش دیوارهای یکپارچه باید</w:t>
            </w:r>
            <w:r w:rsidRPr="0058018E">
              <w:rPr>
                <w:rFonts w:ascii="Calibri" w:eastAsia="Calibri" w:hAnsi="Calibri" w:cs="B Nazanin" w:hint="cs"/>
                <w:sz w:val="26"/>
                <w:szCs w:val="26"/>
                <w:u w:val="single"/>
                <w:rtl/>
              </w:rPr>
              <w:t xml:space="preserve"> با </w:t>
            </w:r>
            <w:r w:rsidRPr="0058018E">
              <w:rPr>
                <w:rFonts w:eastAsiaTheme="minorEastAsia" w:cs="B Nazanin" w:hint="cs"/>
                <w:sz w:val="26"/>
                <w:szCs w:val="26"/>
                <w:u w:val="single"/>
                <w:rtl/>
              </w:rPr>
              <w:t>استفاده</w:t>
            </w:r>
            <w:r w:rsidRPr="0058018E">
              <w:rPr>
                <w:rFonts w:ascii="Calibri" w:eastAsia="Calibri" w:hAnsi="Calibri" w:cs="B Nazanin" w:hint="cs"/>
                <w:sz w:val="26"/>
                <w:szCs w:val="26"/>
                <w:u w:val="single"/>
                <w:rtl/>
              </w:rPr>
              <w:t xml:space="preserve"> از اِستادهای یکسره و بدون قطع در تراز طبقه </w:t>
            </w:r>
            <w:r w:rsidRPr="0058018E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 تیرچه‌هایی که به صورت یکسره از کنار ستون عبور می‌کنند، طراحی شود.</w:t>
            </w:r>
          </w:p>
          <w:p w14:paraId="3E5F9838" w14:textId="77777777" w:rsidR="00D22864" w:rsidRDefault="00D22864" w:rsidP="00D2286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049D0C14" w14:textId="77777777" w:rsidR="00D22864" w:rsidRPr="00D22864" w:rsidRDefault="00D22864" w:rsidP="00D22864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D22864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بنابراین با توضیحات داده شده، مشخص است که سوال دو گزینه صحیح دارد و باید حذف شود.</w:t>
            </w:r>
          </w:p>
          <w:p w14:paraId="075F0297" w14:textId="4E5B4FB0" w:rsidR="004D5834" w:rsidRPr="004D5834" w:rsidRDefault="004D5834" w:rsidP="00D22864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4D583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--------------------------------------------------------------------</w:t>
            </w:r>
          </w:p>
          <w:p w14:paraId="6142325B" w14:textId="24AEBD3E" w:rsidR="006B636E" w:rsidRPr="00D660D2" w:rsidRDefault="006B636E" w:rsidP="004D5834">
            <w:pPr>
              <w:bidi/>
              <w:jc w:val="both"/>
              <w:rPr>
                <w:rFonts w:ascii="Calibri" w:hAnsi="Calibri" w:cs="B Nazanin"/>
                <w:rtl/>
              </w:rPr>
            </w:pPr>
          </w:p>
        </w:tc>
      </w:tr>
    </w:tbl>
    <w:p w14:paraId="700A89D5" w14:textId="77777777" w:rsidR="00227613" w:rsidRPr="00D660D2" w:rsidRDefault="00227613" w:rsidP="000D6E28">
      <w:pPr>
        <w:bidi/>
        <w:jc w:val="both"/>
        <w:rPr>
          <w:rFonts w:cs="B Nazanin"/>
        </w:rPr>
      </w:pPr>
    </w:p>
    <w:sectPr w:rsidR="00227613" w:rsidRPr="00D660D2" w:rsidSect="00056924">
      <w:pgSz w:w="11907" w:h="16839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FaNum) Light">
    <w:altName w:val="Arial"/>
    <w:charset w:val="00"/>
    <w:family w:val="swiss"/>
    <w:pitch w:val="variable"/>
    <w:sig w:usb0="00000000" w:usb1="00000000" w:usb2="00000008" w:usb3="00000000" w:csb0="0000004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53B"/>
    <w:multiLevelType w:val="hybridMultilevel"/>
    <w:tmpl w:val="92DCABE0"/>
    <w:lvl w:ilvl="0" w:tplc="2ED4FA0A">
      <w:start w:val="1"/>
      <w:numFmt w:val="decimal"/>
      <w:suff w:val="space"/>
      <w:lvlText w:val="%1-"/>
      <w:lvlJc w:val="left"/>
      <w:pPr>
        <w:ind w:left="1352" w:hanging="360"/>
      </w:pPr>
      <w:rPr>
        <w:rFonts w:ascii="Agency FB" w:eastAsia="Calibri" w:hAnsi="Agency FB" w:cs="B Nazanin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2331AB7"/>
    <w:multiLevelType w:val="hybridMultilevel"/>
    <w:tmpl w:val="42D693B8"/>
    <w:lvl w:ilvl="0" w:tplc="AED00CD2">
      <w:start w:val="1"/>
      <w:numFmt w:val="decimal"/>
      <w:suff w:val="space"/>
      <w:lvlText w:val="%1)"/>
      <w:lvlJc w:val="left"/>
      <w:pPr>
        <w:ind w:left="899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928"/>
    <w:multiLevelType w:val="hybridMultilevel"/>
    <w:tmpl w:val="45FA01BC"/>
    <w:lvl w:ilvl="0" w:tplc="50ECE70C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4B2340CD"/>
    <w:multiLevelType w:val="hybridMultilevel"/>
    <w:tmpl w:val="310E6DB8"/>
    <w:lvl w:ilvl="0" w:tplc="93BC168C">
      <w:start w:val="1"/>
      <w:numFmt w:val="decimal"/>
      <w:suff w:val="space"/>
      <w:lvlText w:val="%1)"/>
      <w:lvlJc w:val="left"/>
      <w:pPr>
        <w:ind w:left="899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CA7714E"/>
    <w:multiLevelType w:val="hybridMultilevel"/>
    <w:tmpl w:val="9D741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85C"/>
    <w:multiLevelType w:val="hybridMultilevel"/>
    <w:tmpl w:val="F4200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46E6"/>
    <w:multiLevelType w:val="hybridMultilevel"/>
    <w:tmpl w:val="7980A6E6"/>
    <w:lvl w:ilvl="0" w:tplc="0B5AED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6"/>
    <w:rsid w:val="00056924"/>
    <w:rsid w:val="00081ED8"/>
    <w:rsid w:val="00092B2A"/>
    <w:rsid w:val="000D6E28"/>
    <w:rsid w:val="00192B0D"/>
    <w:rsid w:val="001C2BA4"/>
    <w:rsid w:val="001E4B61"/>
    <w:rsid w:val="00223B00"/>
    <w:rsid w:val="00227613"/>
    <w:rsid w:val="002662F3"/>
    <w:rsid w:val="002B652D"/>
    <w:rsid w:val="002B692E"/>
    <w:rsid w:val="002C0372"/>
    <w:rsid w:val="002D2796"/>
    <w:rsid w:val="003F1AE4"/>
    <w:rsid w:val="003F225C"/>
    <w:rsid w:val="00485CAE"/>
    <w:rsid w:val="004D5834"/>
    <w:rsid w:val="005576B7"/>
    <w:rsid w:val="005A292B"/>
    <w:rsid w:val="00656B52"/>
    <w:rsid w:val="006B636E"/>
    <w:rsid w:val="006E4CFC"/>
    <w:rsid w:val="006F0F52"/>
    <w:rsid w:val="00767462"/>
    <w:rsid w:val="0078015F"/>
    <w:rsid w:val="007A672A"/>
    <w:rsid w:val="007B1F4A"/>
    <w:rsid w:val="007F1519"/>
    <w:rsid w:val="0082049D"/>
    <w:rsid w:val="00841ED1"/>
    <w:rsid w:val="008C5987"/>
    <w:rsid w:val="008F18A2"/>
    <w:rsid w:val="009A1B0C"/>
    <w:rsid w:val="00A520DF"/>
    <w:rsid w:val="00AA5D2D"/>
    <w:rsid w:val="00C108C6"/>
    <w:rsid w:val="00C82286"/>
    <w:rsid w:val="00C91529"/>
    <w:rsid w:val="00CA4FE7"/>
    <w:rsid w:val="00D22864"/>
    <w:rsid w:val="00D660D2"/>
    <w:rsid w:val="00DC1177"/>
    <w:rsid w:val="00DD15B8"/>
    <w:rsid w:val="00DD6C79"/>
    <w:rsid w:val="00E62A27"/>
    <w:rsid w:val="00E806FE"/>
    <w:rsid w:val="00F22FAE"/>
    <w:rsid w:val="00F66E97"/>
    <w:rsid w:val="00FA5B25"/>
    <w:rsid w:val="00FE33A7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A22544"/>
  <w15:chartTrackingRefBased/>
  <w15:docId w15:val="{A1789E0E-0A02-42C9-9806-78D5599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-">
    <w:name w:val="03-گزینه"/>
    <w:basedOn w:val="Normal"/>
    <w:link w:val="03-Char"/>
    <w:qFormat/>
    <w:rsid w:val="00E62A27"/>
    <w:pPr>
      <w:widowControl w:val="0"/>
      <w:shd w:val="clear" w:color="A5A5A5" w:fill="auto"/>
      <w:tabs>
        <w:tab w:val="left" w:pos="57"/>
      </w:tabs>
      <w:bidi/>
      <w:spacing w:after="0" w:line="204" w:lineRule="auto"/>
      <w:ind w:left="454" w:hanging="170"/>
      <w:jc w:val="both"/>
    </w:pPr>
    <w:rPr>
      <w:rFonts w:eastAsia="B Nazanin" w:cs="B Nazanin"/>
      <w:color w:val="000000" w:themeColor="text1"/>
    </w:rPr>
  </w:style>
  <w:style w:type="character" w:customStyle="1" w:styleId="03-Char">
    <w:name w:val="03-گزینه Char"/>
    <w:link w:val="03-"/>
    <w:rsid w:val="00E62A27"/>
    <w:rPr>
      <w:rFonts w:eastAsia="B Nazanin" w:cs="B Nazanin"/>
      <w:color w:val="000000" w:themeColor="text1"/>
      <w:shd w:val="clear" w:color="A5A5A5" w:fill="auto"/>
    </w:rPr>
  </w:style>
  <w:style w:type="paragraph" w:customStyle="1" w:styleId="00normal2">
    <w:name w:val="00normal 2"/>
    <w:basedOn w:val="Normal"/>
    <w:link w:val="00normal2Char"/>
    <w:qFormat/>
    <w:rsid w:val="00E62A27"/>
    <w:pPr>
      <w:widowControl w:val="0"/>
      <w:bidi/>
      <w:spacing w:after="0" w:line="204" w:lineRule="auto"/>
      <w:ind w:left="284"/>
      <w:jc w:val="both"/>
    </w:pPr>
    <w:rPr>
      <w:rFonts w:ascii="Times New Roman" w:eastAsiaTheme="minorEastAsia" w:hAnsi="Times New Roman" w:cs="IRANSans(FaNum) Light"/>
      <w:color w:val="ED7D31" w:themeColor="accent2"/>
      <w:sz w:val="19"/>
      <w:szCs w:val="19"/>
      <w:lang w:bidi="fa-IR"/>
    </w:rPr>
  </w:style>
  <w:style w:type="character" w:customStyle="1" w:styleId="00normal2Char">
    <w:name w:val="00normal 2 Char"/>
    <w:basedOn w:val="DefaultParagraphFont"/>
    <w:link w:val="00normal2"/>
    <w:rsid w:val="00E62A27"/>
    <w:rPr>
      <w:rFonts w:ascii="Times New Roman" w:eastAsiaTheme="minorEastAsia" w:hAnsi="Times New Roman" w:cs="IRANSans(FaNum) Light"/>
      <w:color w:val="ED7D31" w:themeColor="accent2"/>
      <w:sz w:val="19"/>
      <w:szCs w:val="19"/>
      <w:lang w:bidi="fa-IR"/>
    </w:rPr>
  </w:style>
  <w:style w:type="character" w:customStyle="1" w:styleId="fontstyle01">
    <w:name w:val="fontstyle01"/>
    <w:basedOn w:val="DefaultParagraphFont"/>
    <w:rsid w:val="00E62A27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2A"/>
    <w:pPr>
      <w:ind w:left="720"/>
      <w:contextualSpacing/>
    </w:pPr>
  </w:style>
  <w:style w:type="table" w:customStyle="1" w:styleId="TableGrid14">
    <w:name w:val="Table Grid14"/>
    <w:basedOn w:val="TableNormal"/>
    <w:next w:val="TableGrid"/>
    <w:uiPriority w:val="39"/>
    <w:rsid w:val="004D58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6F3E-AA32-4F14-9B99-C6A86E72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shabani</dc:creator>
  <cp:keywords/>
  <dc:description/>
  <cp:lastModifiedBy>Microsoft account</cp:lastModifiedBy>
  <cp:revision>4</cp:revision>
  <dcterms:created xsi:type="dcterms:W3CDTF">2022-09-28T16:46:00Z</dcterms:created>
  <dcterms:modified xsi:type="dcterms:W3CDTF">2022-09-28T16:58:00Z</dcterms:modified>
</cp:coreProperties>
</file>